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4E285" w14:textId="37FFECE9" w:rsidR="00B2403C" w:rsidRPr="00C8780A" w:rsidRDefault="00C73427" w:rsidP="00684918">
      <w:pPr>
        <w:shd w:val="clear" w:color="auto" w:fill="FFF2CC" w:themeFill="accent4" w:themeFillTint="33"/>
        <w:jc w:val="center"/>
        <w:rPr>
          <w:b/>
          <w:bCs/>
          <w:sz w:val="28"/>
          <w:szCs w:val="28"/>
        </w:rPr>
      </w:pPr>
      <w:r w:rsidRPr="00684918">
        <w:rPr>
          <w:b/>
          <w:bCs/>
          <w:sz w:val="28"/>
          <w:szCs w:val="28"/>
          <w:shd w:val="clear" w:color="auto" w:fill="FFF2CC" w:themeFill="accent4" w:themeFillTint="33"/>
        </w:rPr>
        <w:t>EXÁMENES</w:t>
      </w:r>
      <w:r w:rsidRPr="00C8780A">
        <w:rPr>
          <w:b/>
          <w:bCs/>
          <w:sz w:val="28"/>
          <w:szCs w:val="28"/>
        </w:rPr>
        <w:t xml:space="preserve"> FINALES (</w:t>
      </w:r>
      <w:r w:rsidR="00294A50">
        <w:rPr>
          <w:b/>
          <w:bCs/>
          <w:sz w:val="28"/>
          <w:szCs w:val="28"/>
        </w:rPr>
        <w:t>2</w:t>
      </w:r>
      <w:r w:rsidRPr="00C8780A">
        <w:rPr>
          <w:b/>
          <w:bCs/>
          <w:sz w:val="28"/>
          <w:szCs w:val="28"/>
        </w:rPr>
        <w:t>ª FINAL</w:t>
      </w:r>
      <w:r w:rsidR="00C8780A" w:rsidRPr="00C8780A">
        <w:rPr>
          <w:b/>
          <w:bCs/>
          <w:sz w:val="28"/>
          <w:szCs w:val="28"/>
        </w:rPr>
        <w:t>)</w:t>
      </w:r>
    </w:p>
    <w:p w14:paraId="5C379233" w14:textId="250ACF75" w:rsidR="00C73427" w:rsidRPr="00C8780A" w:rsidRDefault="00C73427" w:rsidP="00684918">
      <w:pPr>
        <w:shd w:val="clear" w:color="auto" w:fill="FFF2CC" w:themeFill="accent4" w:themeFillTint="33"/>
        <w:jc w:val="center"/>
        <w:rPr>
          <w:b/>
          <w:bCs/>
          <w:sz w:val="28"/>
          <w:szCs w:val="28"/>
        </w:rPr>
      </w:pPr>
      <w:r w:rsidRPr="00C8780A">
        <w:rPr>
          <w:b/>
          <w:bCs/>
          <w:sz w:val="28"/>
          <w:szCs w:val="28"/>
        </w:rPr>
        <w:t xml:space="preserve">DEL </w:t>
      </w:r>
      <w:r w:rsidR="00294A50">
        <w:rPr>
          <w:b/>
          <w:bCs/>
          <w:sz w:val="28"/>
          <w:szCs w:val="28"/>
        </w:rPr>
        <w:t>22</w:t>
      </w:r>
      <w:r w:rsidRPr="00C8780A">
        <w:rPr>
          <w:b/>
          <w:bCs/>
          <w:sz w:val="28"/>
          <w:szCs w:val="28"/>
        </w:rPr>
        <w:t xml:space="preserve"> AL </w:t>
      </w:r>
      <w:r w:rsidR="00294A50">
        <w:rPr>
          <w:b/>
          <w:bCs/>
          <w:sz w:val="28"/>
          <w:szCs w:val="28"/>
        </w:rPr>
        <w:t>24</w:t>
      </w:r>
      <w:r w:rsidRPr="00C8780A">
        <w:rPr>
          <w:b/>
          <w:bCs/>
          <w:sz w:val="28"/>
          <w:szCs w:val="28"/>
        </w:rPr>
        <w:t xml:space="preserve"> DE JUNIO</w:t>
      </w:r>
    </w:p>
    <w:p w14:paraId="1AEFAB55" w14:textId="173B1E6D" w:rsidR="00C01E6B" w:rsidRPr="00C8780A" w:rsidRDefault="00C01E6B" w:rsidP="00C01E6B">
      <w:pPr>
        <w:jc w:val="center"/>
        <w:rPr>
          <w:b/>
          <w:bCs/>
          <w:sz w:val="24"/>
          <w:szCs w:val="24"/>
        </w:rPr>
      </w:pPr>
      <w:r w:rsidRPr="00C8780A">
        <w:rPr>
          <w:b/>
          <w:bCs/>
          <w:sz w:val="24"/>
          <w:szCs w:val="24"/>
        </w:rPr>
        <w:t>1º PRODUCCIÓN AGROPECUARIA</w:t>
      </w:r>
    </w:p>
    <w:tbl>
      <w:tblPr>
        <w:tblStyle w:val="Tablaconcuadrcula7concolores-nfasis6"/>
        <w:tblW w:w="5000" w:type="pct"/>
        <w:tblLook w:val="04A0" w:firstRow="1" w:lastRow="0" w:firstColumn="1" w:lastColumn="0" w:noHBand="0" w:noVBand="1"/>
      </w:tblPr>
      <w:tblGrid>
        <w:gridCol w:w="3317"/>
        <w:gridCol w:w="3496"/>
        <w:gridCol w:w="3552"/>
        <w:gridCol w:w="3639"/>
      </w:tblGrid>
      <w:tr w:rsidR="00FE54CB" w14:paraId="4C61586F" w14:textId="77BAE1A1" w:rsidTr="00FE54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4" w:type="pct"/>
          </w:tcPr>
          <w:p w14:paraId="7BAC99CE" w14:textId="77777777" w:rsidR="00FE54CB" w:rsidRDefault="00FE54CB"/>
        </w:tc>
        <w:tc>
          <w:tcPr>
            <w:tcW w:w="1248" w:type="pct"/>
          </w:tcPr>
          <w:p w14:paraId="279567C0" w14:textId="0799BFBE" w:rsidR="00FE54CB" w:rsidRPr="000D2E0C" w:rsidRDefault="00FE54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D2E0C">
              <w:rPr>
                <w:color w:val="auto"/>
              </w:rPr>
              <w:t xml:space="preserve">LUNES </w:t>
            </w:r>
            <w:r>
              <w:rPr>
                <w:color w:val="auto"/>
              </w:rPr>
              <w:t>22</w:t>
            </w:r>
          </w:p>
        </w:tc>
        <w:tc>
          <w:tcPr>
            <w:tcW w:w="1268" w:type="pct"/>
          </w:tcPr>
          <w:p w14:paraId="29BA0A97" w14:textId="19DD8F9E" w:rsidR="00FE54CB" w:rsidRPr="000D2E0C" w:rsidRDefault="00FE54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D2E0C">
              <w:rPr>
                <w:color w:val="auto"/>
              </w:rPr>
              <w:t xml:space="preserve">MARTES </w:t>
            </w:r>
            <w:r>
              <w:rPr>
                <w:color w:val="auto"/>
              </w:rPr>
              <w:t>23</w:t>
            </w:r>
          </w:p>
        </w:tc>
        <w:tc>
          <w:tcPr>
            <w:tcW w:w="1299" w:type="pct"/>
          </w:tcPr>
          <w:p w14:paraId="61351487" w14:textId="5EFF60AC" w:rsidR="00FE54CB" w:rsidRPr="000D2E0C" w:rsidRDefault="00FE54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D2E0C">
              <w:rPr>
                <w:color w:val="auto"/>
              </w:rPr>
              <w:t xml:space="preserve">MIÉRCOLES </w:t>
            </w:r>
            <w:r>
              <w:rPr>
                <w:color w:val="auto"/>
              </w:rPr>
              <w:t>24</w:t>
            </w:r>
          </w:p>
        </w:tc>
      </w:tr>
      <w:tr w:rsidR="00FE54CB" w14:paraId="29F7A4CB" w14:textId="50110584" w:rsidTr="00FE5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4D8A688D" w14:textId="080EEF4D" w:rsidR="00FE54CB" w:rsidRPr="000D2E0C" w:rsidRDefault="00FE54CB">
            <w:pPr>
              <w:rPr>
                <w:color w:val="auto"/>
              </w:rPr>
            </w:pPr>
            <w:r w:rsidRPr="000D2E0C">
              <w:rPr>
                <w:color w:val="auto"/>
              </w:rPr>
              <w:t>8:30</w:t>
            </w:r>
            <w:r>
              <w:rPr>
                <w:color w:val="auto"/>
              </w:rPr>
              <w:t xml:space="preserve"> – 10:00</w:t>
            </w:r>
          </w:p>
        </w:tc>
        <w:tc>
          <w:tcPr>
            <w:tcW w:w="1248" w:type="pct"/>
          </w:tcPr>
          <w:p w14:paraId="51D9B4F9" w14:textId="5D3F18A1" w:rsidR="00FE54CB" w:rsidRDefault="0029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ITINERARIO PERSONAL PARA LA EMPLEABILIDAD I </w:t>
            </w:r>
          </w:p>
        </w:tc>
        <w:tc>
          <w:tcPr>
            <w:tcW w:w="1268" w:type="pct"/>
          </w:tcPr>
          <w:p w14:paraId="2800A6CD" w14:textId="15C32A7B" w:rsidR="00FE54CB" w:rsidRDefault="00FE5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FUNDAMENTOS ZOOTÉCNICOS</w:t>
            </w:r>
          </w:p>
        </w:tc>
        <w:tc>
          <w:tcPr>
            <w:tcW w:w="1299" w:type="pct"/>
          </w:tcPr>
          <w:p w14:paraId="3C0BC0FE" w14:textId="07E4A61E" w:rsidR="00FE54CB" w:rsidRDefault="00E965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IMPLANTACIÓN DE CULTIVOS</w:t>
            </w:r>
          </w:p>
        </w:tc>
      </w:tr>
      <w:tr w:rsidR="00FE54CB" w14:paraId="00EB2F80" w14:textId="79A2E8C4" w:rsidTr="00FE54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1C79D564" w14:textId="7EFDE937" w:rsidR="00FE54CB" w:rsidRPr="000D2E0C" w:rsidRDefault="00FE54CB">
            <w:pPr>
              <w:rPr>
                <w:color w:val="auto"/>
              </w:rPr>
            </w:pPr>
            <w:r w:rsidRPr="000D2E0C">
              <w:rPr>
                <w:color w:val="auto"/>
              </w:rPr>
              <w:t>10</w:t>
            </w:r>
            <w:r>
              <w:rPr>
                <w:color w:val="auto"/>
              </w:rPr>
              <w:t>:</w:t>
            </w:r>
            <w:r w:rsidRPr="000D2E0C">
              <w:rPr>
                <w:color w:val="auto"/>
              </w:rPr>
              <w:t>30</w:t>
            </w:r>
            <w:r>
              <w:rPr>
                <w:color w:val="auto"/>
              </w:rPr>
              <w:t xml:space="preserve"> – 12:00</w:t>
            </w:r>
          </w:p>
        </w:tc>
        <w:tc>
          <w:tcPr>
            <w:tcW w:w="1248" w:type="pct"/>
          </w:tcPr>
          <w:p w14:paraId="08FC2869" w14:textId="4C451977" w:rsidR="00FE54CB" w:rsidRDefault="00FE5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8" w:type="pct"/>
          </w:tcPr>
          <w:p w14:paraId="4CA6F7C5" w14:textId="39F97218" w:rsidR="00FE54CB" w:rsidRDefault="00FE5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INGLÉS PROFESIONAL (GM)</w:t>
            </w:r>
          </w:p>
        </w:tc>
        <w:tc>
          <w:tcPr>
            <w:tcW w:w="1299" w:type="pct"/>
          </w:tcPr>
          <w:p w14:paraId="3C7C202D" w14:textId="7E78BB78" w:rsidR="00FE54CB" w:rsidRDefault="00FE5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TALLER Y EQUIPOS DE TRACCIÓN</w:t>
            </w:r>
          </w:p>
        </w:tc>
      </w:tr>
      <w:tr w:rsidR="00FE54CB" w14:paraId="6EC13190" w14:textId="1F1651C6" w:rsidTr="00FE54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5989EA1C" w14:textId="3D45C720" w:rsidR="00FE54CB" w:rsidRPr="000D2E0C" w:rsidRDefault="00FE54CB">
            <w:pPr>
              <w:rPr>
                <w:color w:val="auto"/>
              </w:rPr>
            </w:pPr>
            <w:r w:rsidRPr="000D2E0C">
              <w:rPr>
                <w:color w:val="auto"/>
              </w:rPr>
              <w:t>13:00</w:t>
            </w:r>
          </w:p>
        </w:tc>
        <w:tc>
          <w:tcPr>
            <w:tcW w:w="1248" w:type="pct"/>
          </w:tcPr>
          <w:p w14:paraId="1AE71F40" w14:textId="3603F3FD" w:rsidR="00FE54CB" w:rsidRDefault="00FE5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FUNDAMENTOS AGRONÓMICOS</w:t>
            </w:r>
          </w:p>
        </w:tc>
        <w:tc>
          <w:tcPr>
            <w:tcW w:w="1268" w:type="pct"/>
          </w:tcPr>
          <w:p w14:paraId="2FA6887B" w14:textId="3C6B9FF7" w:rsidR="00FE54CB" w:rsidRDefault="00E965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INFRAESTRUCTURAS E INSTALACIONES AGRÍCOLAS </w:t>
            </w:r>
          </w:p>
        </w:tc>
        <w:tc>
          <w:tcPr>
            <w:tcW w:w="1299" w:type="pct"/>
          </w:tcPr>
          <w:p w14:paraId="22CEB34C" w14:textId="7D7FBDF1" w:rsidR="00FE54CB" w:rsidRDefault="0029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PRINCIPIOS DE SANIDAD VEGETAL</w:t>
            </w:r>
          </w:p>
        </w:tc>
      </w:tr>
    </w:tbl>
    <w:p w14:paraId="438DB1C3" w14:textId="77777777" w:rsidR="00C625E7" w:rsidRDefault="00C625E7" w:rsidP="00C01E6B">
      <w:pPr>
        <w:jc w:val="center"/>
        <w:rPr>
          <w:b/>
          <w:bCs/>
          <w:sz w:val="24"/>
          <w:szCs w:val="24"/>
        </w:rPr>
      </w:pPr>
    </w:p>
    <w:p w14:paraId="4BB723D7" w14:textId="5CEB223F" w:rsidR="00C01E6B" w:rsidRPr="00C8780A" w:rsidRDefault="00C01E6B" w:rsidP="00C01E6B">
      <w:pPr>
        <w:jc w:val="center"/>
        <w:rPr>
          <w:b/>
          <w:bCs/>
          <w:sz w:val="24"/>
          <w:szCs w:val="24"/>
        </w:rPr>
      </w:pPr>
      <w:r w:rsidRPr="00C8780A">
        <w:rPr>
          <w:b/>
          <w:bCs/>
          <w:sz w:val="24"/>
          <w:szCs w:val="24"/>
        </w:rPr>
        <w:t>2º PRODUCCIÓN AGROPECUARIA</w:t>
      </w:r>
    </w:p>
    <w:tbl>
      <w:tblPr>
        <w:tblStyle w:val="Tablaconcuadrcula7concolores-nfasis6"/>
        <w:tblW w:w="5000" w:type="pct"/>
        <w:tblLook w:val="04A0" w:firstRow="1" w:lastRow="0" w:firstColumn="1" w:lastColumn="0" w:noHBand="0" w:noVBand="1"/>
      </w:tblPr>
      <w:tblGrid>
        <w:gridCol w:w="3317"/>
        <w:gridCol w:w="3496"/>
        <w:gridCol w:w="3552"/>
        <w:gridCol w:w="3639"/>
      </w:tblGrid>
      <w:tr w:rsidR="00E965DB" w:rsidRPr="00C01E6B" w14:paraId="7785974C" w14:textId="77777777" w:rsidTr="00E965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4" w:type="pct"/>
          </w:tcPr>
          <w:p w14:paraId="245788F9" w14:textId="77777777" w:rsidR="00E965DB" w:rsidRPr="00C01E6B" w:rsidRDefault="00E965DB" w:rsidP="00C01E6B">
            <w:pPr>
              <w:spacing w:after="160" w:line="259" w:lineRule="auto"/>
              <w:jc w:val="both"/>
              <w:rPr>
                <w:color w:val="auto"/>
              </w:rPr>
            </w:pPr>
          </w:p>
        </w:tc>
        <w:tc>
          <w:tcPr>
            <w:tcW w:w="1248" w:type="pct"/>
          </w:tcPr>
          <w:p w14:paraId="4D2E8841" w14:textId="76D814E0" w:rsidR="00E965DB" w:rsidRPr="00C01E6B" w:rsidRDefault="00E965DB" w:rsidP="00C01E6B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01E6B">
              <w:rPr>
                <w:color w:val="auto"/>
              </w:rPr>
              <w:t xml:space="preserve">LUNES </w:t>
            </w:r>
            <w:r>
              <w:rPr>
                <w:color w:val="auto"/>
              </w:rPr>
              <w:t>22</w:t>
            </w:r>
          </w:p>
        </w:tc>
        <w:tc>
          <w:tcPr>
            <w:tcW w:w="1268" w:type="pct"/>
          </w:tcPr>
          <w:p w14:paraId="0D2E109D" w14:textId="407B8997" w:rsidR="00E965DB" w:rsidRPr="00C01E6B" w:rsidRDefault="00E965DB" w:rsidP="00C01E6B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01E6B">
              <w:rPr>
                <w:color w:val="auto"/>
              </w:rPr>
              <w:t xml:space="preserve">MARTES </w:t>
            </w:r>
            <w:r>
              <w:rPr>
                <w:color w:val="auto"/>
              </w:rPr>
              <w:t>23</w:t>
            </w:r>
          </w:p>
        </w:tc>
        <w:tc>
          <w:tcPr>
            <w:tcW w:w="1299" w:type="pct"/>
          </w:tcPr>
          <w:p w14:paraId="3B401933" w14:textId="48BBD503" w:rsidR="00E965DB" w:rsidRPr="00C01E6B" w:rsidRDefault="00E965DB" w:rsidP="00C01E6B">
            <w:pPr>
              <w:spacing w:after="160" w:line="259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01E6B">
              <w:rPr>
                <w:color w:val="auto"/>
              </w:rPr>
              <w:t xml:space="preserve">MIÉRCOLES </w:t>
            </w:r>
            <w:r>
              <w:rPr>
                <w:color w:val="auto"/>
              </w:rPr>
              <w:t>24</w:t>
            </w:r>
          </w:p>
        </w:tc>
      </w:tr>
      <w:tr w:rsidR="00E965DB" w:rsidRPr="00C01E6B" w14:paraId="65DAD92F" w14:textId="77777777" w:rsidTr="00E96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5B0A2FE6" w14:textId="08C0FD44" w:rsidR="00E965DB" w:rsidRPr="00C01E6B" w:rsidRDefault="00E965DB" w:rsidP="00684918">
            <w:pPr>
              <w:spacing w:after="160" w:line="259" w:lineRule="auto"/>
              <w:rPr>
                <w:color w:val="auto"/>
              </w:rPr>
            </w:pPr>
            <w:r w:rsidRPr="00684918">
              <w:rPr>
                <w:color w:val="auto"/>
              </w:rPr>
              <w:t>8:30 - 10:00</w:t>
            </w:r>
          </w:p>
        </w:tc>
        <w:tc>
          <w:tcPr>
            <w:tcW w:w="1248" w:type="pct"/>
          </w:tcPr>
          <w:p w14:paraId="30DC7CF9" w14:textId="7A4DEA43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ITINERARIO PERSONAL PARA LA EMPLEABILIDAD II</w:t>
            </w:r>
          </w:p>
        </w:tc>
        <w:tc>
          <w:tcPr>
            <w:tcW w:w="1268" w:type="pct"/>
          </w:tcPr>
          <w:p w14:paraId="15B31DF3" w14:textId="73406BD0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PRODUCCIÓN AGRÍCOLA</w:t>
            </w:r>
          </w:p>
        </w:tc>
        <w:tc>
          <w:tcPr>
            <w:tcW w:w="1299" w:type="pct"/>
          </w:tcPr>
          <w:p w14:paraId="13909D51" w14:textId="758B0AD0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PRODUCCIÓN DE CARNE Y OTRAS PRODUCCIONES GANADERAS</w:t>
            </w:r>
          </w:p>
        </w:tc>
      </w:tr>
      <w:tr w:rsidR="00E965DB" w:rsidRPr="00C01E6B" w14:paraId="2316616E" w14:textId="77777777" w:rsidTr="00E965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17CACBD3" w14:textId="1B23CB08" w:rsidR="00E965DB" w:rsidRPr="00C01E6B" w:rsidRDefault="00E965DB" w:rsidP="00684918">
            <w:pPr>
              <w:spacing w:after="160" w:line="259" w:lineRule="auto"/>
              <w:rPr>
                <w:color w:val="auto"/>
              </w:rPr>
            </w:pPr>
            <w:r w:rsidRPr="00684918">
              <w:rPr>
                <w:color w:val="auto"/>
              </w:rPr>
              <w:t>10</w:t>
            </w:r>
            <w:r>
              <w:rPr>
                <w:color w:val="auto"/>
              </w:rPr>
              <w:t>:</w:t>
            </w:r>
            <w:r w:rsidRPr="00684918">
              <w:rPr>
                <w:color w:val="auto"/>
              </w:rPr>
              <w:t>30 - 12:00</w:t>
            </w:r>
          </w:p>
        </w:tc>
        <w:tc>
          <w:tcPr>
            <w:tcW w:w="1248" w:type="pct"/>
          </w:tcPr>
          <w:p w14:paraId="59FA18C5" w14:textId="1E04F685" w:rsidR="00E965DB" w:rsidRPr="00C01E6B" w:rsidRDefault="00E965DB" w:rsidP="00C01E6B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PRODUCCIÓN DE LECHE, HUEVOS Y ANIMALES PARA LA VIDA</w:t>
            </w:r>
          </w:p>
        </w:tc>
        <w:tc>
          <w:tcPr>
            <w:tcW w:w="1268" w:type="pct"/>
          </w:tcPr>
          <w:p w14:paraId="6A952377" w14:textId="1F4BEC97" w:rsidR="00E965DB" w:rsidRPr="00C01E6B" w:rsidRDefault="00E965DB" w:rsidP="00C01E6B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99" w:type="pct"/>
          </w:tcPr>
          <w:p w14:paraId="767E8DA1" w14:textId="6186AAAE" w:rsidR="00E965DB" w:rsidRPr="00C01E6B" w:rsidRDefault="00E965DB" w:rsidP="00C01E6B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DIGITALIZACIÓN APLICADA A LOS SECTORES PRODUCTIVOS (GM)</w:t>
            </w:r>
          </w:p>
        </w:tc>
      </w:tr>
      <w:tr w:rsidR="00E965DB" w:rsidRPr="00C01E6B" w14:paraId="4213DE37" w14:textId="77777777" w:rsidTr="00E965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4" w:type="pct"/>
          </w:tcPr>
          <w:p w14:paraId="2CA474D5" w14:textId="7A1A2426" w:rsidR="00E965DB" w:rsidRPr="00C01E6B" w:rsidRDefault="00E965DB" w:rsidP="00684918">
            <w:pPr>
              <w:spacing w:after="160" w:line="259" w:lineRule="auto"/>
              <w:rPr>
                <w:color w:val="auto"/>
              </w:rPr>
            </w:pPr>
            <w:r w:rsidRPr="00684918">
              <w:rPr>
                <w:color w:val="auto"/>
              </w:rPr>
              <w:t>13:00</w:t>
            </w:r>
          </w:p>
        </w:tc>
        <w:tc>
          <w:tcPr>
            <w:tcW w:w="1248" w:type="pct"/>
          </w:tcPr>
          <w:p w14:paraId="3C22C7E0" w14:textId="3AD8F381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CONTROL FITOSANITARIO</w:t>
            </w:r>
          </w:p>
        </w:tc>
        <w:tc>
          <w:tcPr>
            <w:tcW w:w="1268" w:type="pct"/>
          </w:tcPr>
          <w:p w14:paraId="1D5AB491" w14:textId="3EC0155A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GESTIÓN BÁSICA DE EXPLOTACIONES AGRARIAS</w:t>
            </w:r>
          </w:p>
        </w:tc>
        <w:tc>
          <w:tcPr>
            <w:tcW w:w="1299" w:type="pct"/>
          </w:tcPr>
          <w:p w14:paraId="3BCDF080" w14:textId="44F8F612" w:rsidR="00E965DB" w:rsidRPr="00C01E6B" w:rsidRDefault="00E965DB" w:rsidP="00C01E6B">
            <w:pPr>
              <w:spacing w:after="160" w:line="259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A2B056A" w14:textId="77777777" w:rsidR="00E965DB" w:rsidRDefault="00E965DB" w:rsidP="00C01E6B">
      <w:pPr>
        <w:jc w:val="center"/>
      </w:pPr>
    </w:p>
    <w:p w14:paraId="6F9D4D1A" w14:textId="69956A1F" w:rsidR="005A1F79" w:rsidRPr="00C8780A" w:rsidRDefault="00053863" w:rsidP="00053863">
      <w:pPr>
        <w:shd w:val="clear" w:color="auto" w:fill="FFF2CC" w:themeFill="accent4" w:themeFillTint="33"/>
        <w:tabs>
          <w:tab w:val="center" w:pos="7002"/>
        </w:tabs>
        <w:rPr>
          <w:b/>
          <w:bCs/>
          <w:sz w:val="28"/>
          <w:szCs w:val="28"/>
        </w:rPr>
      </w:pPr>
      <w:r w:rsidRPr="00053863">
        <w:rPr>
          <w:b/>
          <w:bCs/>
          <w:sz w:val="28"/>
          <w:szCs w:val="28"/>
          <w:shd w:val="clear" w:color="auto" w:fill="FFF2CC" w:themeFill="accent4" w:themeFillTint="33"/>
        </w:rPr>
        <w:tab/>
      </w:r>
      <w:r w:rsidR="005A1F79" w:rsidRPr="00053863">
        <w:rPr>
          <w:b/>
          <w:bCs/>
          <w:sz w:val="28"/>
          <w:szCs w:val="28"/>
          <w:shd w:val="clear" w:color="auto" w:fill="FFF2CC" w:themeFill="accent4" w:themeFillTint="33"/>
        </w:rPr>
        <w:t>EXÁMENES</w:t>
      </w:r>
      <w:r w:rsidR="005A1F79" w:rsidRPr="00C8780A">
        <w:rPr>
          <w:b/>
          <w:bCs/>
          <w:sz w:val="28"/>
          <w:szCs w:val="28"/>
        </w:rPr>
        <w:t xml:space="preserve"> FINALES (</w:t>
      </w:r>
      <w:r w:rsidR="00294A50">
        <w:rPr>
          <w:b/>
          <w:bCs/>
          <w:sz w:val="28"/>
          <w:szCs w:val="28"/>
        </w:rPr>
        <w:t>2</w:t>
      </w:r>
      <w:r w:rsidR="005A1F79" w:rsidRPr="00C8780A">
        <w:rPr>
          <w:b/>
          <w:bCs/>
          <w:sz w:val="28"/>
          <w:szCs w:val="28"/>
        </w:rPr>
        <w:t>ª FINAL)</w:t>
      </w:r>
    </w:p>
    <w:p w14:paraId="3DFC7DA8" w14:textId="3E41A4C2" w:rsidR="005A1F79" w:rsidRPr="005A1F79" w:rsidRDefault="005A1F79" w:rsidP="00053863">
      <w:pPr>
        <w:shd w:val="clear" w:color="auto" w:fill="FFF2CC" w:themeFill="accent4" w:themeFillTint="33"/>
        <w:jc w:val="center"/>
      </w:pPr>
      <w:r w:rsidRPr="00C8780A">
        <w:rPr>
          <w:b/>
          <w:bCs/>
          <w:sz w:val="28"/>
          <w:szCs w:val="28"/>
        </w:rPr>
        <w:t>DEL</w:t>
      </w:r>
      <w:r w:rsidR="00294A50">
        <w:rPr>
          <w:b/>
          <w:bCs/>
          <w:sz w:val="28"/>
          <w:szCs w:val="28"/>
        </w:rPr>
        <w:t xml:space="preserve"> 22</w:t>
      </w:r>
      <w:r w:rsidRPr="00C8780A">
        <w:rPr>
          <w:b/>
          <w:bCs/>
          <w:sz w:val="28"/>
          <w:szCs w:val="28"/>
        </w:rPr>
        <w:t xml:space="preserve"> AL </w:t>
      </w:r>
      <w:r w:rsidR="00294A50">
        <w:rPr>
          <w:b/>
          <w:bCs/>
          <w:sz w:val="28"/>
          <w:szCs w:val="28"/>
        </w:rPr>
        <w:t>24</w:t>
      </w:r>
      <w:r w:rsidRPr="00C8780A">
        <w:rPr>
          <w:b/>
          <w:bCs/>
          <w:sz w:val="28"/>
          <w:szCs w:val="28"/>
        </w:rPr>
        <w:t xml:space="preserve"> DE JUNIO</w:t>
      </w:r>
    </w:p>
    <w:p w14:paraId="45105BDF" w14:textId="0695DAEE" w:rsidR="00C01E6B" w:rsidRPr="000D2E0C" w:rsidRDefault="00C01E6B" w:rsidP="00C01E6B">
      <w:pPr>
        <w:jc w:val="center"/>
        <w:rPr>
          <w:b/>
          <w:bCs/>
          <w:sz w:val="24"/>
          <w:szCs w:val="24"/>
        </w:rPr>
      </w:pPr>
      <w:r w:rsidRPr="000D2E0C">
        <w:rPr>
          <w:b/>
          <w:bCs/>
          <w:sz w:val="24"/>
          <w:szCs w:val="24"/>
        </w:rPr>
        <w:t>1º GANADERÍA Y ASISTENCIA EN SANIDAD ANIMAL</w:t>
      </w:r>
    </w:p>
    <w:tbl>
      <w:tblPr>
        <w:tblStyle w:val="Tablaconcuadrcula7concolores-nfasis6"/>
        <w:tblW w:w="5000" w:type="pct"/>
        <w:tblLook w:val="04A0" w:firstRow="1" w:lastRow="0" w:firstColumn="1" w:lastColumn="0" w:noHBand="0" w:noVBand="1"/>
      </w:tblPr>
      <w:tblGrid>
        <w:gridCol w:w="4481"/>
        <w:gridCol w:w="4722"/>
        <w:gridCol w:w="4801"/>
      </w:tblGrid>
      <w:tr w:rsidR="00407BB8" w14:paraId="6B51CC1C" w14:textId="77777777" w:rsidTr="00407B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00" w:type="pct"/>
          </w:tcPr>
          <w:p w14:paraId="5490025B" w14:textId="77777777" w:rsidR="00407BB8" w:rsidRDefault="00407BB8" w:rsidP="00A10BC1"/>
        </w:tc>
        <w:tc>
          <w:tcPr>
            <w:tcW w:w="1686" w:type="pct"/>
          </w:tcPr>
          <w:p w14:paraId="33B74C8E" w14:textId="0B4DF105" w:rsidR="00407BB8" w:rsidRPr="000D2E0C" w:rsidRDefault="00407BB8" w:rsidP="00A10B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D2E0C">
              <w:rPr>
                <w:color w:val="auto"/>
              </w:rPr>
              <w:t xml:space="preserve">LUNES </w:t>
            </w:r>
            <w:r>
              <w:rPr>
                <w:color w:val="auto"/>
              </w:rPr>
              <w:t>22</w:t>
            </w:r>
          </w:p>
        </w:tc>
        <w:tc>
          <w:tcPr>
            <w:tcW w:w="1714" w:type="pct"/>
          </w:tcPr>
          <w:p w14:paraId="1A00A1DB" w14:textId="279EAB6B" w:rsidR="00407BB8" w:rsidRPr="000D2E0C" w:rsidRDefault="00407BB8" w:rsidP="00A10B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0D2E0C">
              <w:rPr>
                <w:color w:val="auto"/>
              </w:rPr>
              <w:t xml:space="preserve">MARTES </w:t>
            </w:r>
            <w:r>
              <w:rPr>
                <w:color w:val="auto"/>
              </w:rPr>
              <w:t>23</w:t>
            </w:r>
          </w:p>
        </w:tc>
      </w:tr>
      <w:tr w:rsidR="00407BB8" w14:paraId="460D7351" w14:textId="77777777" w:rsidTr="00407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pct"/>
          </w:tcPr>
          <w:p w14:paraId="3C1037E5" w14:textId="1E11CC2C" w:rsidR="00407BB8" w:rsidRPr="000D2E0C" w:rsidRDefault="00407BB8" w:rsidP="00A10BC1">
            <w:pPr>
              <w:rPr>
                <w:color w:val="auto"/>
              </w:rPr>
            </w:pPr>
            <w:r w:rsidRPr="000D2E0C">
              <w:rPr>
                <w:color w:val="auto"/>
              </w:rPr>
              <w:t>8:30 - 10:00</w:t>
            </w:r>
          </w:p>
        </w:tc>
        <w:tc>
          <w:tcPr>
            <w:tcW w:w="1686" w:type="pct"/>
          </w:tcPr>
          <w:p w14:paraId="49012797" w14:textId="77777777" w:rsidR="00407BB8" w:rsidRDefault="00407BB8" w:rsidP="00A10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GESTIÓN DE LA PRODUCCIÓN ANIMAL </w:t>
            </w:r>
          </w:p>
          <w:p w14:paraId="553D316B" w14:textId="03BA4523" w:rsidR="00407BB8" w:rsidRDefault="00407BB8" w:rsidP="00A10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14" w:type="pct"/>
          </w:tcPr>
          <w:p w14:paraId="279DBEEC" w14:textId="084BB9C0" w:rsidR="00407BB8" w:rsidRDefault="00407BB8" w:rsidP="00A10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ORGANIZACIÓN Y CONTROL DE LA REPRODUCCIÓN Y CRÍA </w:t>
            </w:r>
          </w:p>
        </w:tc>
      </w:tr>
      <w:tr w:rsidR="00407BB8" w14:paraId="3974AEF6" w14:textId="77777777" w:rsidTr="00407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pct"/>
          </w:tcPr>
          <w:p w14:paraId="0D0DC445" w14:textId="448CB9B5" w:rsidR="00407BB8" w:rsidRPr="000D2E0C" w:rsidRDefault="00407BB8" w:rsidP="00A10BC1">
            <w:pPr>
              <w:rPr>
                <w:color w:val="auto"/>
              </w:rPr>
            </w:pPr>
            <w:r w:rsidRPr="000D2E0C">
              <w:rPr>
                <w:color w:val="auto"/>
              </w:rPr>
              <w:t>10.30 - 12:00</w:t>
            </w:r>
          </w:p>
        </w:tc>
        <w:tc>
          <w:tcPr>
            <w:tcW w:w="1686" w:type="pct"/>
          </w:tcPr>
          <w:p w14:paraId="642F3660" w14:textId="188DCEEA" w:rsidR="00407BB8" w:rsidRDefault="00407BB8" w:rsidP="00A10B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MAQUINARIA E INSTALACIONES GANADERAS</w:t>
            </w:r>
          </w:p>
        </w:tc>
        <w:tc>
          <w:tcPr>
            <w:tcW w:w="1714" w:type="pct"/>
          </w:tcPr>
          <w:p w14:paraId="0245DA45" w14:textId="00DE6E12" w:rsidR="00407BB8" w:rsidRDefault="00407BB8" w:rsidP="00A10B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07BB8" w14:paraId="117C4088" w14:textId="77777777" w:rsidTr="00407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pct"/>
          </w:tcPr>
          <w:p w14:paraId="4C68EB2F" w14:textId="77777777" w:rsidR="00407BB8" w:rsidRPr="000D2E0C" w:rsidRDefault="00407BB8" w:rsidP="00A10BC1">
            <w:pPr>
              <w:rPr>
                <w:color w:val="auto"/>
              </w:rPr>
            </w:pPr>
            <w:r w:rsidRPr="000D2E0C">
              <w:rPr>
                <w:color w:val="auto"/>
              </w:rPr>
              <w:t>13:00</w:t>
            </w:r>
          </w:p>
        </w:tc>
        <w:tc>
          <w:tcPr>
            <w:tcW w:w="1686" w:type="pct"/>
          </w:tcPr>
          <w:p w14:paraId="70133F6A" w14:textId="1BFB0717" w:rsidR="00407BB8" w:rsidRDefault="00407BB8" w:rsidP="00A10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14" w:type="pct"/>
          </w:tcPr>
          <w:p w14:paraId="2D74C171" w14:textId="3ECA4407" w:rsidR="00407BB8" w:rsidRDefault="00407BB8" w:rsidP="00A10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D8B5D28" w14:textId="77777777" w:rsidR="00C01E6B" w:rsidRDefault="00C01E6B" w:rsidP="00C625E7">
      <w:pPr>
        <w:jc w:val="both"/>
      </w:pPr>
    </w:p>
    <w:sectPr w:rsidR="00C01E6B" w:rsidSect="00C625E7">
      <w:pgSz w:w="16838" w:h="11906" w:orient="landscape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6B"/>
    <w:rsid w:val="00053863"/>
    <w:rsid w:val="000D2E0C"/>
    <w:rsid w:val="001305BD"/>
    <w:rsid w:val="001444E5"/>
    <w:rsid w:val="002328CF"/>
    <w:rsid w:val="00294A50"/>
    <w:rsid w:val="00322E66"/>
    <w:rsid w:val="003A12A0"/>
    <w:rsid w:val="003B35AC"/>
    <w:rsid w:val="003C4618"/>
    <w:rsid w:val="00407BB8"/>
    <w:rsid w:val="00423667"/>
    <w:rsid w:val="00523557"/>
    <w:rsid w:val="0057163A"/>
    <w:rsid w:val="005A1F79"/>
    <w:rsid w:val="005B3B20"/>
    <w:rsid w:val="00684918"/>
    <w:rsid w:val="0090068F"/>
    <w:rsid w:val="00A37AD5"/>
    <w:rsid w:val="00B16673"/>
    <w:rsid w:val="00B2403C"/>
    <w:rsid w:val="00B2747E"/>
    <w:rsid w:val="00C01E6B"/>
    <w:rsid w:val="00C625E7"/>
    <w:rsid w:val="00C73427"/>
    <w:rsid w:val="00C8780A"/>
    <w:rsid w:val="00D326DD"/>
    <w:rsid w:val="00DE3197"/>
    <w:rsid w:val="00E04A7B"/>
    <w:rsid w:val="00E965DB"/>
    <w:rsid w:val="00FE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3A4BE"/>
  <w15:chartTrackingRefBased/>
  <w15:docId w15:val="{A1E50E7C-8EB3-41C5-BFB8-041C794D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F79"/>
  </w:style>
  <w:style w:type="paragraph" w:styleId="Ttulo1">
    <w:name w:val="heading 1"/>
    <w:basedOn w:val="Normal"/>
    <w:next w:val="Normal"/>
    <w:link w:val="Ttulo1Car"/>
    <w:uiPriority w:val="9"/>
    <w:qFormat/>
    <w:rsid w:val="00C01E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01E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01E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01E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01E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01E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01E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01E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01E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01E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01E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01E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01E6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01E6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01E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01E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01E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01E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01E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01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01E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01E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01E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01E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01E6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01E6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01E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01E6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01E6B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01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5oscura-nfasis2">
    <w:name w:val="Grid Table 5 Dark Accent 2"/>
    <w:basedOn w:val="Tablanormal"/>
    <w:uiPriority w:val="50"/>
    <w:rsid w:val="00C01E6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01E6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01E6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01E6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3-nfasis4">
    <w:name w:val="Grid Table 3 Accent 4"/>
    <w:basedOn w:val="Tablanormal"/>
    <w:uiPriority w:val="48"/>
    <w:rsid w:val="00B2747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4-nfasis4">
    <w:name w:val="Grid Table 4 Accent 4"/>
    <w:basedOn w:val="Tablanormal"/>
    <w:uiPriority w:val="49"/>
    <w:rsid w:val="00B2747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05386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7concolores-nfasis6">
    <w:name w:val="Grid Table 7 Colorful Accent 6"/>
    <w:basedOn w:val="Tablanormal"/>
    <w:uiPriority w:val="52"/>
    <w:rsid w:val="0005386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adelista1clara-nfasis6">
    <w:name w:val="List Table 1 Light Accent 6"/>
    <w:basedOn w:val="Tablanormal"/>
    <w:uiPriority w:val="46"/>
    <w:rsid w:val="0005386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4-nfasis6">
    <w:name w:val="Grid Table 4 Accent 6"/>
    <w:basedOn w:val="Tablanormal"/>
    <w:uiPriority w:val="49"/>
    <w:rsid w:val="0068491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Inmaculada Pérez Calleja</dc:creator>
  <cp:keywords/>
  <dc:description/>
  <cp:lastModifiedBy>Rosa María Lozano del Olmo</cp:lastModifiedBy>
  <cp:revision>2</cp:revision>
  <cp:lastPrinted>2026-06-17T07:53:00Z</cp:lastPrinted>
  <dcterms:created xsi:type="dcterms:W3CDTF">2026-06-18T10:44:00Z</dcterms:created>
  <dcterms:modified xsi:type="dcterms:W3CDTF">2026-06-18T10:44:00Z</dcterms:modified>
</cp:coreProperties>
</file>